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967" w:rsidRDefault="00532967"/>
    <w:p w:rsidR="00532967" w:rsidRDefault="00532967"/>
    <w:p w:rsidR="00532967" w:rsidRDefault="00532967"/>
    <w:p w:rsidR="00532967" w:rsidRDefault="00532967"/>
    <w:p w:rsidR="00532967" w:rsidRDefault="00532967"/>
    <w:p w:rsidR="00532967" w:rsidRDefault="00532967"/>
    <w:p w:rsidR="00532967" w:rsidRDefault="00532967"/>
    <w:p w:rsidR="004E212F" w:rsidRPr="004E212F" w:rsidRDefault="00532967" w:rsidP="00016D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212F" w:rsidRPr="004E212F">
        <w:t xml:space="preserve"> </w:t>
      </w:r>
    </w:p>
    <w:p w:rsidR="00532967" w:rsidRPr="004E212F" w:rsidRDefault="00532967" w:rsidP="004E212F">
      <w:pPr>
        <w:spacing w:line="360" w:lineRule="auto"/>
      </w:pPr>
    </w:p>
    <w:p w:rsidR="00016DEE" w:rsidRPr="00016DEE" w:rsidRDefault="00016DEE" w:rsidP="00016DEE">
      <w:pPr>
        <w:pStyle w:val="Corpotesto"/>
        <w:rPr>
          <w:rFonts w:ascii="Calibri" w:hAnsi="Calibri"/>
          <w:sz w:val="32"/>
          <w:szCs w:val="32"/>
        </w:rPr>
      </w:pPr>
      <w:r w:rsidRPr="00016DEE">
        <w:rPr>
          <w:rFonts w:ascii="Calibri" w:hAnsi="Calibri"/>
          <w:b/>
          <w:sz w:val="32"/>
          <w:szCs w:val="32"/>
        </w:rPr>
        <w:t xml:space="preserve">OGGETTO: </w:t>
      </w:r>
      <w:r w:rsidRPr="00016DEE">
        <w:rPr>
          <w:rFonts w:ascii="Calibri" w:hAnsi="Calibri"/>
          <w:b/>
          <w:sz w:val="32"/>
          <w:szCs w:val="32"/>
        </w:rPr>
        <w:t xml:space="preserve">CONVOCAZIONE SEDUTA DI GARA </w:t>
      </w:r>
      <w:r w:rsidRPr="00016DEE">
        <w:rPr>
          <w:rFonts w:ascii="Calibri" w:hAnsi="Calibri"/>
          <w:b/>
          <w:sz w:val="32"/>
          <w:szCs w:val="32"/>
        </w:rPr>
        <w:t xml:space="preserve"> procedura negoziata, ai sensi dell’art. 36 del D. </w:t>
      </w:r>
      <w:proofErr w:type="spellStart"/>
      <w:r w:rsidRPr="00016DEE">
        <w:rPr>
          <w:rFonts w:ascii="Calibri" w:hAnsi="Calibri"/>
          <w:b/>
          <w:sz w:val="32"/>
          <w:szCs w:val="32"/>
        </w:rPr>
        <w:t>lgs</w:t>
      </w:r>
      <w:proofErr w:type="spellEnd"/>
      <w:r w:rsidRPr="00016DEE">
        <w:rPr>
          <w:rFonts w:ascii="Calibri" w:hAnsi="Calibri"/>
          <w:b/>
          <w:sz w:val="32"/>
          <w:szCs w:val="32"/>
        </w:rPr>
        <w:t xml:space="preserve"> n.50/2016, per l’affidamento degli esami di citogenetica e biologia molecolare necessari per le esigenze diagnostiche del Centro di Diagnosi Prenatale e Medicina Fetale dell’Azienda Ospedaliera per l’Emergenza Cannizzaro</w:t>
      </w:r>
      <w:r w:rsidRPr="00016DEE">
        <w:rPr>
          <w:rFonts w:ascii="Calibri" w:hAnsi="Calibri"/>
          <w:sz w:val="32"/>
          <w:szCs w:val="32"/>
        </w:rPr>
        <w:t xml:space="preserve">. </w:t>
      </w:r>
    </w:p>
    <w:p w:rsidR="00016DEE" w:rsidRDefault="00016DEE" w:rsidP="00016DEE">
      <w:pPr>
        <w:pStyle w:val="Corpotesto"/>
        <w:rPr>
          <w:rFonts w:ascii="Calibri" w:hAnsi="Calibri"/>
          <w:i/>
        </w:rPr>
      </w:pPr>
    </w:p>
    <w:p w:rsidR="00016DEE" w:rsidRDefault="00016DEE"/>
    <w:p w:rsidR="00D10451" w:rsidRPr="00016DEE" w:rsidRDefault="00532967">
      <w:pPr>
        <w:rPr>
          <w:sz w:val="32"/>
          <w:szCs w:val="32"/>
        </w:rPr>
      </w:pPr>
      <w:r w:rsidRPr="00016DEE">
        <w:rPr>
          <w:noProof/>
          <w:sz w:val="32"/>
          <w:szCs w:val="32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-386715</wp:posOffset>
            </wp:positionH>
            <wp:positionV relativeFrom="margin">
              <wp:align>top</wp:align>
            </wp:positionV>
            <wp:extent cx="1866900" cy="125730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DEE" w:rsidRPr="00016DEE">
        <w:rPr>
          <w:sz w:val="32"/>
          <w:szCs w:val="32"/>
        </w:rPr>
        <w:t xml:space="preserve">Si rende noto a tutti i concorrenti che la seduta di gara per la apertura delle offerte presentate dalle ditte concorrenti alla procedura di gara di cui all’oggetto avverrà in data </w:t>
      </w:r>
      <w:r w:rsidR="00016DEE" w:rsidRPr="00016DEE">
        <w:rPr>
          <w:b/>
          <w:sz w:val="32"/>
          <w:szCs w:val="32"/>
          <w:u w:val="single"/>
        </w:rPr>
        <w:t>28.07.2016 alle ore 11,00</w:t>
      </w:r>
      <w:r w:rsidR="00016DEE" w:rsidRPr="00016DEE">
        <w:rPr>
          <w:sz w:val="32"/>
          <w:szCs w:val="32"/>
        </w:rPr>
        <w:t xml:space="preserve"> presso la stanza gare del Settore Provveditorato della Azienda Ospedaliera Cannizzaro Via Messina 829 Catania .</w:t>
      </w:r>
    </w:p>
    <w:p w:rsidR="00016DEE" w:rsidRPr="00016DEE" w:rsidRDefault="00016DEE">
      <w:pPr>
        <w:rPr>
          <w:sz w:val="32"/>
          <w:szCs w:val="32"/>
        </w:rPr>
      </w:pPr>
      <w:r w:rsidRPr="00016DEE">
        <w:rPr>
          <w:sz w:val="32"/>
          <w:szCs w:val="32"/>
        </w:rPr>
        <w:t xml:space="preserve">Per ogni informazione contattare Dott.ssa </w:t>
      </w:r>
      <w:proofErr w:type="spellStart"/>
      <w:r w:rsidRPr="00016DEE">
        <w:rPr>
          <w:sz w:val="32"/>
          <w:szCs w:val="32"/>
        </w:rPr>
        <w:t>Santonocito</w:t>
      </w:r>
      <w:proofErr w:type="spellEnd"/>
      <w:r w:rsidRPr="00016DEE">
        <w:rPr>
          <w:sz w:val="32"/>
          <w:szCs w:val="32"/>
        </w:rPr>
        <w:t xml:space="preserve"> tel. 095.7262352 .</w:t>
      </w:r>
    </w:p>
    <w:p w:rsidR="00016DEE" w:rsidRPr="00016DEE" w:rsidRDefault="00016DEE">
      <w:pPr>
        <w:rPr>
          <w:sz w:val="32"/>
          <w:szCs w:val="32"/>
        </w:rPr>
      </w:pPr>
    </w:p>
    <w:p w:rsidR="00016DEE" w:rsidRPr="00016DEE" w:rsidRDefault="00016DEE">
      <w:pPr>
        <w:rPr>
          <w:sz w:val="32"/>
          <w:szCs w:val="32"/>
        </w:rPr>
      </w:pPr>
    </w:p>
    <w:p w:rsidR="00016DEE" w:rsidRPr="00016DEE" w:rsidRDefault="00016DEE">
      <w:pPr>
        <w:rPr>
          <w:sz w:val="32"/>
          <w:szCs w:val="32"/>
        </w:rPr>
      </w:pPr>
      <w:r w:rsidRPr="00016DEE">
        <w:rPr>
          <w:sz w:val="32"/>
          <w:szCs w:val="32"/>
        </w:rPr>
        <w:tab/>
      </w:r>
      <w:r w:rsidRPr="00016DEE">
        <w:rPr>
          <w:sz w:val="32"/>
          <w:szCs w:val="32"/>
        </w:rPr>
        <w:tab/>
      </w:r>
      <w:r w:rsidRPr="00016DEE">
        <w:rPr>
          <w:sz w:val="32"/>
          <w:szCs w:val="32"/>
        </w:rPr>
        <w:tab/>
      </w:r>
      <w:r w:rsidRPr="00016DEE">
        <w:rPr>
          <w:sz w:val="32"/>
          <w:szCs w:val="32"/>
        </w:rPr>
        <w:tab/>
      </w:r>
      <w:r w:rsidRPr="00016DEE">
        <w:rPr>
          <w:sz w:val="32"/>
          <w:szCs w:val="32"/>
        </w:rPr>
        <w:tab/>
      </w:r>
      <w:r w:rsidRPr="00016DEE">
        <w:rPr>
          <w:sz w:val="32"/>
          <w:szCs w:val="32"/>
        </w:rPr>
        <w:tab/>
      </w:r>
      <w:r w:rsidRPr="00016DEE">
        <w:rPr>
          <w:sz w:val="32"/>
          <w:szCs w:val="32"/>
        </w:rPr>
        <w:tab/>
        <w:t xml:space="preserve">     </w:t>
      </w:r>
      <w:r>
        <w:rPr>
          <w:sz w:val="32"/>
          <w:szCs w:val="32"/>
        </w:rPr>
        <w:t xml:space="preserve">    </w:t>
      </w:r>
      <w:bookmarkStart w:id="0" w:name="_GoBack"/>
      <w:bookmarkEnd w:id="0"/>
      <w:r w:rsidRPr="00016DEE">
        <w:rPr>
          <w:sz w:val="32"/>
          <w:szCs w:val="32"/>
        </w:rPr>
        <w:t xml:space="preserve"> Il RUP</w:t>
      </w:r>
    </w:p>
    <w:p w:rsidR="00016DEE" w:rsidRPr="00016DEE" w:rsidRDefault="00016DEE">
      <w:pPr>
        <w:rPr>
          <w:sz w:val="32"/>
          <w:szCs w:val="32"/>
        </w:rPr>
      </w:pPr>
      <w:r w:rsidRPr="00016DEE">
        <w:rPr>
          <w:sz w:val="32"/>
          <w:szCs w:val="32"/>
        </w:rPr>
        <w:tab/>
      </w:r>
      <w:r w:rsidRPr="00016DEE">
        <w:rPr>
          <w:sz w:val="32"/>
          <w:szCs w:val="32"/>
        </w:rPr>
        <w:tab/>
      </w:r>
      <w:r w:rsidRPr="00016DEE">
        <w:rPr>
          <w:sz w:val="32"/>
          <w:szCs w:val="32"/>
        </w:rPr>
        <w:tab/>
      </w:r>
      <w:r w:rsidRPr="00016DEE">
        <w:rPr>
          <w:sz w:val="32"/>
          <w:szCs w:val="32"/>
        </w:rPr>
        <w:tab/>
      </w:r>
      <w:r w:rsidRPr="00016DEE">
        <w:rPr>
          <w:sz w:val="32"/>
          <w:szCs w:val="32"/>
        </w:rPr>
        <w:tab/>
      </w:r>
      <w:r w:rsidRPr="00016DEE">
        <w:rPr>
          <w:sz w:val="32"/>
          <w:szCs w:val="32"/>
        </w:rPr>
        <w:tab/>
      </w:r>
      <w:r w:rsidRPr="00016DEE">
        <w:rPr>
          <w:sz w:val="32"/>
          <w:szCs w:val="32"/>
        </w:rPr>
        <w:tab/>
        <w:t xml:space="preserve">Dott. Salvatore Torrisi </w:t>
      </w:r>
    </w:p>
    <w:sectPr w:rsidR="00016DEE" w:rsidRPr="00016D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429C6"/>
    <w:multiLevelType w:val="hybridMultilevel"/>
    <w:tmpl w:val="7B6E9B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5">
      <w:start w:val="1"/>
      <w:numFmt w:val="bullet"/>
      <w:lvlText w:val=""/>
      <w:lvlJc w:val="left"/>
      <w:pPr>
        <w:tabs>
          <w:tab w:val="num" w:pos="1570"/>
        </w:tabs>
        <w:ind w:left="1570" w:hanging="360"/>
      </w:pPr>
      <w:rPr>
        <w:rFonts w:ascii="Wingdings" w:hAnsi="Wingdings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421F77"/>
    <w:multiLevelType w:val="hybridMultilevel"/>
    <w:tmpl w:val="AC0614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0D2E34"/>
    <w:multiLevelType w:val="hybridMultilevel"/>
    <w:tmpl w:val="8ED891F0"/>
    <w:lvl w:ilvl="0" w:tplc="0410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67"/>
    <w:rsid w:val="00016DEE"/>
    <w:rsid w:val="004E212F"/>
    <w:rsid w:val="00532967"/>
    <w:rsid w:val="006A3D68"/>
    <w:rsid w:val="007C2993"/>
    <w:rsid w:val="00D1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6EEC88"/>
  <w15:chartTrackingRefBased/>
  <w15:docId w15:val="{1F8B522B-36CA-47BC-A4CD-756CC674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3296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2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212F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rsid w:val="00016DEE"/>
    <w:pPr>
      <w:tabs>
        <w:tab w:val="left" w:pos="765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016DEE"/>
    <w:rPr>
      <w:rFonts w:ascii="Arial" w:eastAsia="Times New Roman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5168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Torrisi</dc:creator>
  <cp:keywords/>
  <dc:description/>
  <cp:lastModifiedBy>Salvatore Torrisi</cp:lastModifiedBy>
  <cp:revision>1</cp:revision>
  <cp:lastPrinted>2016-07-07T15:27:00Z</cp:lastPrinted>
  <dcterms:created xsi:type="dcterms:W3CDTF">2016-07-07T15:06:00Z</dcterms:created>
  <dcterms:modified xsi:type="dcterms:W3CDTF">2016-07-21T08:42:00Z</dcterms:modified>
</cp:coreProperties>
</file>